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left="661" w:right="799"/>
        <w:jc w:val="center"/>
        <w:outlineLvl w:val="1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sz w:val="40"/>
          <w:szCs w:val="40"/>
          <w:lang w:val="zh-CN" w:bidi="zh-CN"/>
        </w:rPr>
        <w:t>开放基金课题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bidi="zh-CN"/>
        </w:rPr>
        <w:t>季度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  <w:lang w:bidi="zh-CN"/>
        </w:rPr>
        <w:t>工作</w:t>
      </w:r>
      <w:r>
        <w:rPr>
          <w:rFonts w:ascii="黑体" w:hAnsi="黑体" w:eastAsia="黑体" w:cs="黑体"/>
          <w:b/>
          <w:bCs/>
          <w:sz w:val="40"/>
          <w:szCs w:val="40"/>
          <w:lang w:val="zh-CN" w:bidi="zh-CN"/>
        </w:rPr>
        <w:t>报告</w:t>
      </w:r>
    </w:p>
    <w:p>
      <w:pPr>
        <w:tabs>
          <w:tab w:val="left" w:pos="1039"/>
          <w:tab w:val="center" w:pos="4213"/>
        </w:tabs>
        <w:spacing w:line="360" w:lineRule="auto"/>
        <w:jc w:val="left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（课题名称）</w:t>
      </w:r>
    </w:p>
    <w:p>
      <w:pPr>
        <w:autoSpaceDE w:val="0"/>
        <w:autoSpaceDN w:val="0"/>
        <w:spacing w:before="55"/>
        <w:ind w:right="799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kern w:val="0"/>
          <w:sz w:val="32"/>
          <w:szCs w:val="22"/>
          <w:lang w:val="zh-CN" w:bidi="zh-CN"/>
        </w:rPr>
        <w:t>报告编制提纲</w:t>
      </w:r>
    </w:p>
    <w:p>
      <w:pPr>
        <w:numPr>
          <w:ilvl w:val="0"/>
          <w:numId w:val="1"/>
        </w:numPr>
        <w:autoSpaceDE w:val="0"/>
        <w:autoSpaceDN w:val="0"/>
        <w:spacing w:before="161" w:line="360" w:lineRule="auto"/>
        <w:ind w:left="992" w:hanging="992"/>
        <w:jc w:val="left"/>
        <w:rPr>
          <w:rFonts w:ascii="宋体" w:hAnsi="宋体" w:cs="宋体"/>
          <w:sz w:val="24"/>
          <w:szCs w:val="24"/>
          <w:lang w:bidi="zh-CN"/>
        </w:rPr>
      </w:pPr>
      <w:r>
        <w:rPr>
          <w:rFonts w:hint="eastAsia" w:ascii="宋体" w:hAnsi="宋体" w:cs="宋体"/>
          <w:sz w:val="24"/>
          <w:szCs w:val="24"/>
          <w:lang w:val="en-US" w:bidi="zh-CN"/>
        </w:rPr>
        <w:t>课题</w:t>
      </w:r>
      <w:r>
        <w:rPr>
          <w:rFonts w:hint="eastAsia" w:ascii="宋体" w:hAnsi="宋体" w:cs="宋体"/>
          <w:sz w:val="24"/>
          <w:szCs w:val="24"/>
          <w:lang w:bidi="zh-CN"/>
        </w:rPr>
        <w:t>计划与当前进度情况</w:t>
      </w:r>
    </w:p>
    <w:p>
      <w:pPr>
        <w:numPr>
          <w:ilvl w:val="0"/>
          <w:numId w:val="1"/>
        </w:numPr>
        <w:autoSpaceDE w:val="0"/>
        <w:autoSpaceDN w:val="0"/>
        <w:spacing w:before="161" w:line="360" w:lineRule="auto"/>
        <w:ind w:left="992" w:hanging="992"/>
        <w:jc w:val="left"/>
        <w:rPr>
          <w:rFonts w:ascii="宋体" w:hAnsi="宋体" w:cs="宋体"/>
          <w:sz w:val="24"/>
          <w:szCs w:val="24"/>
          <w:lang w:val="zh-CN" w:bidi="zh-CN"/>
        </w:rPr>
      </w:pPr>
      <w:r>
        <w:rPr>
          <w:rFonts w:hint="eastAsia" w:ascii="宋体" w:hAnsi="宋体" w:cs="宋体"/>
          <w:sz w:val="24"/>
          <w:szCs w:val="24"/>
          <w:lang w:val="en-US" w:bidi="zh-CN"/>
        </w:rPr>
        <w:t>课题</w:t>
      </w:r>
      <w:r>
        <w:rPr>
          <w:rFonts w:hint="eastAsia" w:ascii="宋体" w:hAnsi="宋体" w:cs="宋体"/>
          <w:sz w:val="24"/>
          <w:szCs w:val="24"/>
          <w:lang w:bidi="zh-CN"/>
        </w:rPr>
        <w:t>费用执行情况</w:t>
      </w:r>
    </w:p>
    <w:p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ascii="宋体" w:hAnsi="宋体" w:cs="宋体"/>
          <w:sz w:val="24"/>
          <w:szCs w:val="24"/>
          <w:lang w:val="zh-CN" w:bidi="zh-CN"/>
        </w:rPr>
      </w:pPr>
      <w:r>
        <w:rPr>
          <w:rFonts w:ascii="宋体" w:hAnsi="宋体" w:cs="宋体"/>
          <w:sz w:val="24"/>
          <w:szCs w:val="24"/>
          <w:lang w:val="zh-CN" w:bidi="zh-CN"/>
        </w:rPr>
        <w:t>经费使用情况</w:t>
      </w:r>
    </w:p>
    <w:p>
      <w:pPr>
        <w:numPr>
          <w:ilvl w:val="0"/>
          <w:numId w:val="1"/>
        </w:numPr>
        <w:autoSpaceDE w:val="0"/>
        <w:autoSpaceDN w:val="0"/>
        <w:spacing w:before="160" w:line="360" w:lineRule="auto"/>
        <w:ind w:left="992" w:right="471" w:hanging="992"/>
        <w:rPr>
          <w:rFonts w:ascii="宋体" w:hAnsi="宋体" w:cs="宋体"/>
          <w:sz w:val="24"/>
          <w:szCs w:val="24"/>
          <w:lang w:val="zh-CN" w:bidi="zh-CN"/>
        </w:rPr>
      </w:pPr>
      <w:r>
        <w:rPr>
          <w:rFonts w:hint="eastAsia" w:ascii="宋体" w:hAnsi="宋体" w:cs="宋体"/>
          <w:sz w:val="24"/>
          <w:szCs w:val="24"/>
          <w:lang w:bidi="zh-CN"/>
        </w:rPr>
        <w:t>下一步工作计划</w:t>
      </w:r>
    </w:p>
    <w:p>
      <w:pPr>
        <w:tabs>
          <w:tab w:val="left" w:pos="278"/>
        </w:tabs>
        <w:spacing w:line="360" w:lineRule="auto"/>
        <w:jc w:val="left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26199"/>
    <w:multiLevelType w:val="singleLevel"/>
    <w:tmpl w:val="0B6261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F1"/>
    <w:rsid w:val="00042F14"/>
    <w:rsid w:val="002F0682"/>
    <w:rsid w:val="005757F1"/>
    <w:rsid w:val="19C70979"/>
    <w:rsid w:val="2BE75595"/>
    <w:rsid w:val="2F993F43"/>
    <w:rsid w:val="4E6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69</Characters>
  <Lines>1</Lines>
  <Paragraphs>1</Paragraphs>
  <TotalTime>0</TotalTime>
  <ScaleCrop>false</ScaleCrop>
  <LinksUpToDate>false</LinksUpToDate>
  <CharactersWithSpaces>79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2023-03-29T06:14:00Z</dcterms:created>
  <dc:creator>fanyy7</dc:creator>
  <cp:lastModifiedBy>xiaocy</cp:lastModifiedBy>
  <dcterms:modified xsi:type="dcterms:W3CDTF">2025-06-19T02:55:43Z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5AA38E2346384954917F0CD851038534</vt:lpwstr>
  </property>
</Properties>
</file>