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cs="宋体"/>
                <w:sz w:val="24"/>
                <w:lang w:val="en-US" w:eastAsia="zh-CN"/>
              </w:rPr>
              <w:t>中海油（天津）油田化工有限公司油田化工南港建设项目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28"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w:t>
            </w:r>
            <w:bookmarkStart w:id="0" w:name="_GoBack"/>
            <w:bookmarkEnd w:id="0"/>
            <w:r>
              <w:rPr>
                <w:rFonts w:ascii="宋体" w:hAnsi="宋体" w:eastAsia="宋体"/>
                <w:bCs/>
                <w:sz w:val="21"/>
                <w:szCs w:val="21"/>
              </w:rPr>
              <w:t>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1316D"/>
    <w:rsid w:val="0020434B"/>
    <w:rsid w:val="00660483"/>
    <w:rsid w:val="00675ED9"/>
    <w:rsid w:val="006F614C"/>
    <w:rsid w:val="00890058"/>
    <w:rsid w:val="00D14451"/>
    <w:rsid w:val="00D43469"/>
    <w:rsid w:val="00FB48EF"/>
    <w:rsid w:val="2F8220D0"/>
    <w:rsid w:val="44EB321A"/>
    <w:rsid w:val="6D535020"/>
    <w:rsid w:val="6EFC1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89</Words>
  <Characters>513</Characters>
  <Lines>4</Lines>
  <Paragraphs>1</Paragraphs>
  <TotalTime>1</TotalTime>
  <ScaleCrop>false</ScaleCrop>
  <LinksUpToDate>false</LinksUpToDate>
  <CharactersWithSpaces>601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2025-10-21T09:00:25Z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5CD6410A224D413A93CF974EF13B81B0</vt:lpwstr>
  </property>
</Properties>
</file>